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65" w:rsidRDefault="00DF1865" w:rsidP="003A22B4">
      <w:pPr>
        <w:jc w:val="center"/>
        <w:rPr>
          <w:rFonts w:ascii="Times New Roman" w:hAnsi="Times New Roman" w:cs="Times New Roman"/>
          <w:b/>
          <w:sz w:val="24"/>
          <w:szCs w:val="24"/>
        </w:rPr>
      </w:pPr>
      <w:bookmarkStart w:id="0" w:name="_GoBack"/>
      <w:bookmarkEnd w:id="0"/>
    </w:p>
    <w:p w:rsidR="00512AAB" w:rsidRPr="0026127D" w:rsidRDefault="00512AAB" w:rsidP="003A22B4">
      <w:pPr>
        <w:jc w:val="center"/>
        <w:rPr>
          <w:rFonts w:ascii="Times New Roman" w:hAnsi="Times New Roman" w:cs="Times New Roman"/>
          <w:b/>
          <w:sz w:val="24"/>
          <w:szCs w:val="24"/>
        </w:rPr>
      </w:pPr>
    </w:p>
    <w:p w:rsidR="003A22B4" w:rsidRPr="0026127D" w:rsidRDefault="003A22B4" w:rsidP="003A22B4">
      <w:pPr>
        <w:jc w:val="center"/>
        <w:rPr>
          <w:rFonts w:cstheme="minorHAnsi"/>
          <w:b/>
          <w:sz w:val="24"/>
          <w:szCs w:val="24"/>
        </w:rPr>
      </w:pPr>
      <w:r w:rsidRPr="0026127D">
        <w:rPr>
          <w:rFonts w:cstheme="minorHAnsi"/>
          <w:b/>
          <w:sz w:val="24"/>
          <w:szCs w:val="24"/>
        </w:rPr>
        <w:t>MERSİN İL UMUMİ HIFZISSIHHA KURULU KARARI</w:t>
      </w:r>
    </w:p>
    <w:p w:rsidR="003A22B4" w:rsidRDefault="003A22B4" w:rsidP="003A22B4">
      <w:pPr>
        <w:rPr>
          <w:rFonts w:cstheme="minorHAnsi"/>
          <w:b/>
          <w:sz w:val="24"/>
          <w:szCs w:val="24"/>
        </w:rPr>
      </w:pPr>
    </w:p>
    <w:p w:rsidR="00512AAB" w:rsidRPr="0026127D" w:rsidRDefault="00512AAB" w:rsidP="003A22B4">
      <w:pPr>
        <w:rPr>
          <w:rFonts w:cstheme="minorHAnsi"/>
          <w:b/>
          <w:sz w:val="24"/>
          <w:szCs w:val="24"/>
        </w:rPr>
      </w:pPr>
    </w:p>
    <w:p w:rsidR="003A22B4" w:rsidRPr="00ED56D4" w:rsidRDefault="00010C41" w:rsidP="003A22B4">
      <w:pPr>
        <w:rPr>
          <w:rFonts w:cstheme="minorHAnsi"/>
          <w:b/>
          <w:sz w:val="24"/>
          <w:szCs w:val="24"/>
        </w:rPr>
      </w:pPr>
      <w:r w:rsidRPr="0026127D">
        <w:rPr>
          <w:rFonts w:cstheme="minorHAnsi"/>
          <w:b/>
          <w:sz w:val="24"/>
          <w:szCs w:val="24"/>
        </w:rPr>
        <w:t>KARAR TARİHİ</w:t>
      </w:r>
      <w:r w:rsidR="0026127D">
        <w:rPr>
          <w:rFonts w:cstheme="minorHAnsi"/>
          <w:b/>
          <w:sz w:val="24"/>
          <w:szCs w:val="24"/>
        </w:rPr>
        <w:t xml:space="preserve">  </w:t>
      </w:r>
      <w:r w:rsidR="00F863A1">
        <w:rPr>
          <w:rFonts w:cstheme="minorHAnsi"/>
          <w:b/>
          <w:sz w:val="24"/>
          <w:szCs w:val="24"/>
        </w:rPr>
        <w:t xml:space="preserve"> : 10</w:t>
      </w:r>
      <w:r w:rsidR="00103D59">
        <w:rPr>
          <w:rFonts w:cstheme="minorHAnsi"/>
          <w:b/>
          <w:sz w:val="24"/>
          <w:szCs w:val="24"/>
        </w:rPr>
        <w:t>/06</w:t>
      </w:r>
      <w:r w:rsidR="003A22B4" w:rsidRPr="0026127D">
        <w:rPr>
          <w:rFonts w:cstheme="minorHAnsi"/>
          <w:b/>
          <w:sz w:val="24"/>
          <w:szCs w:val="24"/>
        </w:rPr>
        <w:t xml:space="preserve">/2020 </w:t>
      </w:r>
      <w:r w:rsidR="00ED56D4">
        <w:rPr>
          <w:rFonts w:cstheme="minorHAnsi"/>
          <w:b/>
          <w:sz w:val="24"/>
          <w:szCs w:val="24"/>
        </w:rPr>
        <w:br/>
      </w:r>
      <w:r w:rsidR="002551DF" w:rsidRPr="0026127D">
        <w:rPr>
          <w:rFonts w:cstheme="minorHAnsi"/>
          <w:b/>
          <w:sz w:val="24"/>
          <w:szCs w:val="24"/>
        </w:rPr>
        <w:t xml:space="preserve">KARAR NO       </w:t>
      </w:r>
      <w:r w:rsidR="00E90977" w:rsidRPr="0026127D">
        <w:rPr>
          <w:rFonts w:cstheme="minorHAnsi"/>
          <w:b/>
          <w:sz w:val="24"/>
          <w:szCs w:val="24"/>
        </w:rPr>
        <w:t xml:space="preserve">  </w:t>
      </w:r>
      <w:r w:rsidR="00F863A1">
        <w:rPr>
          <w:rFonts w:cstheme="minorHAnsi"/>
          <w:b/>
          <w:sz w:val="24"/>
          <w:szCs w:val="24"/>
        </w:rPr>
        <w:t xml:space="preserve"> : 2020 / 56</w:t>
      </w:r>
    </w:p>
    <w:p w:rsidR="00812803" w:rsidRPr="00681ACE" w:rsidRDefault="003A22B4" w:rsidP="00FB6FEA">
      <w:pPr>
        <w:ind w:firstLine="708"/>
        <w:jc w:val="both"/>
        <w:rPr>
          <w:rFonts w:cstheme="minorHAnsi"/>
          <w:sz w:val="24"/>
          <w:szCs w:val="24"/>
        </w:rPr>
      </w:pPr>
      <w:r w:rsidRPr="00681ACE">
        <w:rPr>
          <w:rFonts w:cstheme="minorHAnsi"/>
          <w:sz w:val="24"/>
          <w:szCs w:val="24"/>
        </w:rPr>
        <w:t>Mersin</w:t>
      </w:r>
      <w:r w:rsidR="002D1E6A" w:rsidRPr="00681ACE">
        <w:rPr>
          <w:rFonts w:cstheme="minorHAnsi"/>
          <w:sz w:val="24"/>
          <w:szCs w:val="24"/>
        </w:rPr>
        <w:t xml:space="preserve"> İl Umumi Hıfzıssıhha Kuru</w:t>
      </w:r>
      <w:r w:rsidR="00357ED7" w:rsidRPr="00681ACE">
        <w:rPr>
          <w:rFonts w:cstheme="minorHAnsi"/>
          <w:sz w:val="24"/>
          <w:szCs w:val="24"/>
        </w:rPr>
        <w:t>lu, 10</w:t>
      </w:r>
      <w:r w:rsidR="00F863A1" w:rsidRPr="00681ACE">
        <w:rPr>
          <w:rFonts w:cstheme="minorHAnsi"/>
          <w:sz w:val="24"/>
          <w:szCs w:val="24"/>
        </w:rPr>
        <w:t>/06/2020 tarihinde saat 10</w:t>
      </w:r>
      <w:r w:rsidRPr="00681ACE">
        <w:rPr>
          <w:rFonts w:cstheme="minorHAnsi"/>
          <w:sz w:val="24"/>
          <w:szCs w:val="24"/>
        </w:rPr>
        <w:t>:00’da Mersin Vali</w:t>
      </w:r>
      <w:r w:rsidR="00F863A1" w:rsidRPr="00681ACE">
        <w:rPr>
          <w:rFonts w:cstheme="minorHAnsi"/>
          <w:sz w:val="24"/>
          <w:szCs w:val="24"/>
        </w:rPr>
        <w:t xml:space="preserve"> Yardımcısı İbrahim KÜÇÜK</w:t>
      </w:r>
      <w:r w:rsidRPr="00681ACE">
        <w:rPr>
          <w:rFonts w:cstheme="minorHAnsi"/>
          <w:sz w:val="24"/>
          <w:szCs w:val="24"/>
        </w:rPr>
        <w:t xml:space="preserve"> başkanl</w:t>
      </w:r>
      <w:r w:rsidR="00D435D0" w:rsidRPr="00681ACE">
        <w:rPr>
          <w:rFonts w:cstheme="minorHAnsi"/>
          <w:sz w:val="24"/>
          <w:szCs w:val="24"/>
        </w:rPr>
        <w:t>ığında</w:t>
      </w:r>
      <w:r w:rsidR="004650E5" w:rsidRPr="00681ACE">
        <w:rPr>
          <w:rFonts w:cstheme="minorHAnsi"/>
          <w:sz w:val="24"/>
          <w:szCs w:val="24"/>
        </w:rPr>
        <w:t xml:space="preserve">; </w:t>
      </w:r>
      <w:r w:rsidR="009607EF" w:rsidRPr="00681ACE">
        <w:rPr>
          <w:rFonts w:cstheme="minorHAnsi"/>
          <w:sz w:val="24"/>
          <w:szCs w:val="24"/>
        </w:rPr>
        <w:t>İçişleri Bakanlığı</w:t>
      </w:r>
      <w:r w:rsidR="00F863A1" w:rsidRPr="00681ACE">
        <w:rPr>
          <w:rFonts w:cstheme="minorHAnsi"/>
          <w:sz w:val="24"/>
          <w:szCs w:val="24"/>
        </w:rPr>
        <w:t>nın 09</w:t>
      </w:r>
      <w:r w:rsidR="00103D59" w:rsidRPr="00681ACE">
        <w:rPr>
          <w:rFonts w:cstheme="minorHAnsi"/>
          <w:sz w:val="24"/>
          <w:szCs w:val="24"/>
        </w:rPr>
        <w:t>.06</w:t>
      </w:r>
      <w:r w:rsidR="009607EF" w:rsidRPr="00681ACE">
        <w:rPr>
          <w:rFonts w:cstheme="minorHAnsi"/>
          <w:sz w:val="24"/>
          <w:szCs w:val="24"/>
        </w:rPr>
        <w:t>.2020 tarih</w:t>
      </w:r>
      <w:r w:rsidR="00EB7749" w:rsidRPr="00681ACE">
        <w:rPr>
          <w:rFonts w:cstheme="minorHAnsi"/>
          <w:sz w:val="24"/>
          <w:szCs w:val="24"/>
        </w:rPr>
        <w:t>li</w:t>
      </w:r>
      <w:r w:rsidR="009607EF" w:rsidRPr="00681ACE">
        <w:rPr>
          <w:rFonts w:cstheme="minorHAnsi"/>
          <w:sz w:val="24"/>
          <w:szCs w:val="24"/>
        </w:rPr>
        <w:t xml:space="preserve"> </w:t>
      </w:r>
      <w:r w:rsidR="002559CA" w:rsidRPr="00681ACE">
        <w:rPr>
          <w:rFonts w:cstheme="minorHAnsi"/>
          <w:sz w:val="24"/>
          <w:szCs w:val="24"/>
        </w:rPr>
        <w:t xml:space="preserve">ve </w:t>
      </w:r>
      <w:r w:rsidR="00F863A1" w:rsidRPr="00681ACE">
        <w:rPr>
          <w:rFonts w:cstheme="minorHAnsi"/>
          <w:sz w:val="24"/>
          <w:szCs w:val="24"/>
        </w:rPr>
        <w:t>9137</w:t>
      </w:r>
      <w:r w:rsidR="002559CA" w:rsidRPr="00681ACE">
        <w:rPr>
          <w:rFonts w:cstheme="minorHAnsi"/>
          <w:sz w:val="24"/>
          <w:szCs w:val="24"/>
        </w:rPr>
        <w:t xml:space="preserve"> sayılı </w:t>
      </w:r>
      <w:r w:rsidR="009607EF" w:rsidRPr="00681ACE">
        <w:rPr>
          <w:rFonts w:cstheme="minorHAnsi"/>
          <w:sz w:val="24"/>
          <w:szCs w:val="24"/>
        </w:rPr>
        <w:t>“</w:t>
      </w:r>
      <w:r w:rsidR="00F863A1" w:rsidRPr="00681ACE">
        <w:rPr>
          <w:sz w:val="24"/>
          <w:szCs w:val="24"/>
        </w:rPr>
        <w:t xml:space="preserve">Restoran-Lokanta-Kafeterya vb. İşyerlerinin Kapanış Saati” </w:t>
      </w:r>
      <w:r w:rsidR="009607EF" w:rsidRPr="00681ACE">
        <w:rPr>
          <w:rFonts w:cstheme="minorHAnsi"/>
          <w:sz w:val="24"/>
          <w:szCs w:val="24"/>
        </w:rPr>
        <w:t>konulu Genelgesi doğrultusund</w:t>
      </w:r>
      <w:r w:rsidR="00455DE8" w:rsidRPr="00681ACE">
        <w:rPr>
          <w:rFonts w:cstheme="minorHAnsi"/>
          <w:sz w:val="24"/>
          <w:szCs w:val="24"/>
        </w:rPr>
        <w:t xml:space="preserve">a gerekli kararları almak üzere </w:t>
      </w:r>
      <w:r w:rsidRPr="00681ACE">
        <w:rPr>
          <w:rFonts w:cstheme="minorHAnsi"/>
          <w:sz w:val="24"/>
          <w:szCs w:val="24"/>
        </w:rPr>
        <w:t xml:space="preserve">olağanüstü toplandı. </w:t>
      </w:r>
    </w:p>
    <w:p w:rsidR="00F863A1" w:rsidRPr="00681ACE" w:rsidRDefault="00F863A1" w:rsidP="00F863A1">
      <w:pPr>
        <w:jc w:val="both"/>
        <w:rPr>
          <w:sz w:val="24"/>
          <w:szCs w:val="24"/>
        </w:rPr>
      </w:pPr>
      <w:r w:rsidRPr="00681ACE">
        <w:rPr>
          <w:sz w:val="24"/>
          <w:szCs w:val="24"/>
        </w:rPr>
        <w:tab/>
        <w:t xml:space="preserve">Koronavirüs salgını ile mücadelede gelinen aşamada virüsün yayılma ve bulaşma hızının azalması, vaka artış hızının düşüşe geçmesi yönünde kaydedilen olumlu gelişmeler doğrultusunda kontrollü sosyal hayat sürecine geçilmiş, Sayın Cumhurbaşkanımızın Başkanlığında 28.05.2020 tarihinde toplanan Cumhurbaşkanlığı Kabinesinde Bilim Kurulunun önerileri doğrultusunda kapatılan ve/veya faaliyetleri kısıtlanan işletmelerin faaliyetlerine başlayabileceği kararlaştırılmıştı. </w:t>
      </w:r>
      <w:r w:rsidRPr="00681ACE">
        <w:rPr>
          <w:sz w:val="24"/>
          <w:szCs w:val="24"/>
        </w:rPr>
        <w:tab/>
      </w:r>
    </w:p>
    <w:p w:rsidR="00F863A1" w:rsidRPr="00681ACE" w:rsidRDefault="00F863A1" w:rsidP="00F863A1">
      <w:pPr>
        <w:jc w:val="both"/>
        <w:rPr>
          <w:sz w:val="24"/>
          <w:szCs w:val="24"/>
        </w:rPr>
      </w:pPr>
      <w:r w:rsidRPr="00681ACE">
        <w:rPr>
          <w:sz w:val="24"/>
          <w:szCs w:val="24"/>
        </w:rPr>
        <w:tab/>
        <w:t xml:space="preserve">İçişleri Bakanlığının 30.05.2020 tarihli ve 8556 sayılı Genelgesi ile lokanta, restoran, kafe, pastane, kıraathane, kahvehane, çay bahçesi ve dernek lokallerinin (iskambil, okey, tavla oyunları ve nargile satışları ile doğrudan temasa neden olacak şekilde dans/oyun vb. ile bu amaçla yapılan canlı müzik faaliyetleri hariç olmak üzere) 1 Haziran 2020 Pazartesi günü itibariyle belirlenen kurallar dâhilinde saat 22:00'a kadar hizmet verebilmeleri yönünde Valiliklerimiz talimatlandırılmıştı. </w:t>
      </w:r>
    </w:p>
    <w:p w:rsidR="00F863A1" w:rsidRPr="00681ACE" w:rsidRDefault="00F863A1" w:rsidP="00F863A1">
      <w:pPr>
        <w:jc w:val="both"/>
        <w:rPr>
          <w:sz w:val="24"/>
          <w:szCs w:val="24"/>
        </w:rPr>
      </w:pPr>
      <w:r w:rsidRPr="00681ACE">
        <w:rPr>
          <w:sz w:val="24"/>
          <w:szCs w:val="24"/>
        </w:rPr>
        <w:tab/>
        <w:t xml:space="preserve">Sayın Cumhurbaşkanımızın başkanlığında 09.06.2020 tarihinde toplanan Cumhurbaşkanlığı Kabinesinde, alınan tedbirlerle salgının yayılma ve vaka artış hızının düşüşe geçmesi, yaz mevsimine geçişle birlikte günlerin uzaması, iç turizmde yaşanan hareketlilik sonucu restoran, lokanta, kafeterya, kıraathane vb. işletmelerce sunulan hizmetlere duyulan ihtiyacın artması nedeniyle bahse konu işletmelerin kapanış saatlerinin 09.06.2020 tarihinden itibaren saat 24.00’a uzatılması kararlaştırılmıştır. </w:t>
      </w:r>
    </w:p>
    <w:p w:rsidR="003D2218" w:rsidRPr="00681ACE" w:rsidRDefault="00F863A1" w:rsidP="00292540">
      <w:pPr>
        <w:jc w:val="both"/>
        <w:rPr>
          <w:sz w:val="24"/>
          <w:szCs w:val="24"/>
        </w:rPr>
      </w:pPr>
      <w:r w:rsidRPr="00681ACE">
        <w:rPr>
          <w:sz w:val="24"/>
          <w:szCs w:val="24"/>
        </w:rPr>
        <w:tab/>
        <w:t xml:space="preserve">Bu kapsamda ülke genelinde alınan tedbirlerle salgının yayılma ve vaka artış hızının düşüşe geçmesi, yaz mevsimine geçişle birlikte günlerin uzaması, iç turizmde yaşanan hareketlilik sonucu </w:t>
      </w:r>
      <w:r w:rsidRPr="00F90203">
        <w:rPr>
          <w:b/>
          <w:sz w:val="24"/>
          <w:szCs w:val="24"/>
        </w:rPr>
        <w:t>restoran, lokanta, kafeterya, kıraathane vb. işletmelerce sunulan hizmetlere duyulan ihtiyacın artması nedeniyle</w:t>
      </w:r>
      <w:r w:rsidRPr="00681ACE">
        <w:rPr>
          <w:sz w:val="24"/>
          <w:szCs w:val="24"/>
        </w:rPr>
        <w:t xml:space="preserve"> </w:t>
      </w:r>
      <w:r w:rsidRPr="00681ACE">
        <w:rPr>
          <w:b/>
          <w:sz w:val="24"/>
          <w:szCs w:val="24"/>
        </w:rPr>
        <w:t xml:space="preserve">bahse konu işletmelerin ilimiz genelinde kapanış saatlerinin 09.06.2020 tarihinden itibaren saat 24.00’a uzatılması </w:t>
      </w:r>
      <w:r w:rsidRPr="00681ACE">
        <w:rPr>
          <w:sz w:val="24"/>
          <w:szCs w:val="24"/>
        </w:rPr>
        <w:t xml:space="preserve">ve </w:t>
      </w:r>
      <w:r w:rsidR="00F90203">
        <w:rPr>
          <w:sz w:val="24"/>
          <w:szCs w:val="24"/>
        </w:rPr>
        <w:t xml:space="preserve">uygulamanın </w:t>
      </w:r>
      <w:r w:rsidRPr="00681ACE">
        <w:rPr>
          <w:sz w:val="24"/>
          <w:szCs w:val="24"/>
        </w:rPr>
        <w:t>İçişleri Bakanlığının 30.05.2020 tarih ve 8556 sayılı Genelgesi ve yukarıda belirtilen çerçevede yürütülmesi hususu,</w:t>
      </w:r>
      <w:r w:rsidR="003D2218" w:rsidRPr="00681ACE">
        <w:rPr>
          <w:rFonts w:cstheme="minorHAnsi"/>
          <w:sz w:val="24"/>
          <w:szCs w:val="24"/>
        </w:rPr>
        <w:t xml:space="preserve"> </w:t>
      </w:r>
    </w:p>
    <w:p w:rsidR="0055523C" w:rsidRPr="00681ACE" w:rsidRDefault="0055523C" w:rsidP="0055523C">
      <w:pPr>
        <w:jc w:val="both"/>
        <w:rPr>
          <w:rFonts w:cstheme="minorHAnsi"/>
          <w:sz w:val="24"/>
          <w:szCs w:val="24"/>
        </w:rPr>
      </w:pPr>
      <w:r w:rsidRPr="00681ACE">
        <w:rPr>
          <w:rFonts w:cstheme="minorHAnsi"/>
          <w:sz w:val="24"/>
          <w:szCs w:val="24"/>
        </w:rPr>
        <w:tab/>
        <w:t>İl Umumi Hıfzıssıhha Kurulu üyelerinin oy</w:t>
      </w:r>
      <w:r w:rsidR="004D6845" w:rsidRPr="00681ACE">
        <w:rPr>
          <w:rFonts w:cstheme="minorHAnsi"/>
          <w:sz w:val="24"/>
          <w:szCs w:val="24"/>
        </w:rPr>
        <w:t xml:space="preserve"> birliğiyle</w:t>
      </w:r>
      <w:r w:rsidR="00F863A1" w:rsidRPr="00681ACE">
        <w:rPr>
          <w:rFonts w:cstheme="minorHAnsi"/>
          <w:sz w:val="24"/>
          <w:szCs w:val="24"/>
        </w:rPr>
        <w:t xml:space="preserve"> kabul edilmiştir. 10</w:t>
      </w:r>
      <w:r w:rsidR="00163B98" w:rsidRPr="00681ACE">
        <w:rPr>
          <w:rFonts w:cstheme="minorHAnsi"/>
          <w:sz w:val="24"/>
          <w:szCs w:val="24"/>
        </w:rPr>
        <w:t>/06</w:t>
      </w:r>
      <w:r w:rsidRPr="00681ACE">
        <w:rPr>
          <w:rFonts w:cstheme="minorHAnsi"/>
          <w:sz w:val="24"/>
          <w:szCs w:val="24"/>
        </w:rPr>
        <w:t>/2020</w:t>
      </w:r>
      <w:r w:rsidR="0047170E" w:rsidRPr="00681ACE">
        <w:rPr>
          <w:rFonts w:ascii="Times New Roman" w:hAnsi="Times New Roman" w:cs="Times New Roman"/>
          <w:sz w:val="24"/>
          <w:szCs w:val="24"/>
        </w:rPr>
        <w:tab/>
      </w:r>
    </w:p>
    <w:p w:rsidR="00662FDB" w:rsidRPr="0026127D" w:rsidRDefault="00662FDB" w:rsidP="00A70519">
      <w:pPr>
        <w:jc w:val="both"/>
        <w:rPr>
          <w:rFonts w:ascii="Times New Roman" w:hAnsi="Times New Roman" w:cs="Times New Roman"/>
          <w:sz w:val="24"/>
          <w:szCs w:val="24"/>
        </w:rPr>
      </w:pPr>
    </w:p>
    <w:sectPr w:rsidR="00662FDB" w:rsidRPr="0026127D" w:rsidSect="00ED56D4">
      <w:pgSz w:w="11906" w:h="16838"/>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0A102E"/>
    <w:rsid w:val="00103D59"/>
    <w:rsid w:val="00133BF2"/>
    <w:rsid w:val="00137102"/>
    <w:rsid w:val="00163B98"/>
    <w:rsid w:val="001A3633"/>
    <w:rsid w:val="002551DF"/>
    <w:rsid w:val="002559CA"/>
    <w:rsid w:val="0026127D"/>
    <w:rsid w:val="00285F96"/>
    <w:rsid w:val="00292540"/>
    <w:rsid w:val="0029553F"/>
    <w:rsid w:val="002B635F"/>
    <w:rsid w:val="002D1E6A"/>
    <w:rsid w:val="002E5B5F"/>
    <w:rsid w:val="00316768"/>
    <w:rsid w:val="00357ED7"/>
    <w:rsid w:val="003A22B4"/>
    <w:rsid w:val="003B3232"/>
    <w:rsid w:val="003D2218"/>
    <w:rsid w:val="003E4B7A"/>
    <w:rsid w:val="00406832"/>
    <w:rsid w:val="00454309"/>
    <w:rsid w:val="004555EB"/>
    <w:rsid w:val="00455DE8"/>
    <w:rsid w:val="00463260"/>
    <w:rsid w:val="004650E5"/>
    <w:rsid w:val="0047170E"/>
    <w:rsid w:val="00495888"/>
    <w:rsid w:val="004B2186"/>
    <w:rsid w:val="004D6845"/>
    <w:rsid w:val="00512AAB"/>
    <w:rsid w:val="0055523C"/>
    <w:rsid w:val="005C1459"/>
    <w:rsid w:val="0062272F"/>
    <w:rsid w:val="00662FDB"/>
    <w:rsid w:val="00671D40"/>
    <w:rsid w:val="00681ACE"/>
    <w:rsid w:val="006A22E9"/>
    <w:rsid w:val="006A486A"/>
    <w:rsid w:val="00700932"/>
    <w:rsid w:val="00723C97"/>
    <w:rsid w:val="00743967"/>
    <w:rsid w:val="00757764"/>
    <w:rsid w:val="007B1BF8"/>
    <w:rsid w:val="007E190F"/>
    <w:rsid w:val="007E5C23"/>
    <w:rsid w:val="007E6B17"/>
    <w:rsid w:val="007F7E67"/>
    <w:rsid w:val="00805AAA"/>
    <w:rsid w:val="00810A3D"/>
    <w:rsid w:val="00812803"/>
    <w:rsid w:val="00813E88"/>
    <w:rsid w:val="00864AE4"/>
    <w:rsid w:val="00875764"/>
    <w:rsid w:val="0094244F"/>
    <w:rsid w:val="009551C5"/>
    <w:rsid w:val="009607EF"/>
    <w:rsid w:val="009851AA"/>
    <w:rsid w:val="00A70519"/>
    <w:rsid w:val="00A96A79"/>
    <w:rsid w:val="00AB2608"/>
    <w:rsid w:val="00AD780B"/>
    <w:rsid w:val="00B25628"/>
    <w:rsid w:val="00B61317"/>
    <w:rsid w:val="00BA5081"/>
    <w:rsid w:val="00BB52C7"/>
    <w:rsid w:val="00C23F87"/>
    <w:rsid w:val="00CB279B"/>
    <w:rsid w:val="00D0615C"/>
    <w:rsid w:val="00D435D0"/>
    <w:rsid w:val="00D444FD"/>
    <w:rsid w:val="00D6078B"/>
    <w:rsid w:val="00DF1865"/>
    <w:rsid w:val="00E17D4D"/>
    <w:rsid w:val="00E25FC7"/>
    <w:rsid w:val="00E74409"/>
    <w:rsid w:val="00E90977"/>
    <w:rsid w:val="00E962BC"/>
    <w:rsid w:val="00EB1B32"/>
    <w:rsid w:val="00EB296A"/>
    <w:rsid w:val="00EB7749"/>
    <w:rsid w:val="00ED117D"/>
    <w:rsid w:val="00ED56D4"/>
    <w:rsid w:val="00EE613C"/>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2149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Mesude MAVİ</cp:lastModifiedBy>
  <cp:revision>2</cp:revision>
  <cp:lastPrinted>2020-05-07T09:35:00Z</cp:lastPrinted>
  <dcterms:created xsi:type="dcterms:W3CDTF">2020-06-10T08:02:00Z</dcterms:created>
  <dcterms:modified xsi:type="dcterms:W3CDTF">2020-06-10T08:02:00Z</dcterms:modified>
</cp:coreProperties>
</file>